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BE" w:rsidRDefault="00BF7EBE" w:rsidP="00BF7EBE">
      <w:pPr>
        <w:rPr>
          <w:rFonts w:ascii="Times New Roman" w:hAnsi="Times New Roman"/>
          <w:sz w:val="24"/>
          <w:szCs w:val="24"/>
        </w:rPr>
      </w:pPr>
    </w:p>
    <w:p w:rsidR="00BF7EBE" w:rsidRDefault="00BF7EBE" w:rsidP="00BF7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BF7EBE" w:rsidRDefault="00BF7EBE" w:rsidP="00BF7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BF7EBE" w:rsidRDefault="00BF7EBE" w:rsidP="00BF7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СЕВСКИЙ  РАЙОН</w:t>
      </w:r>
    </w:p>
    <w:p w:rsidR="00BF7EBE" w:rsidRDefault="00BF7EBE" w:rsidP="00BF7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НОВОЯМСКАЯ СЕЛЬСКАЯ  АДМИНИСТРАЦИЯ</w:t>
      </w:r>
    </w:p>
    <w:p w:rsidR="00BF7EBE" w:rsidRDefault="00BF7EBE" w:rsidP="00BF7EBE">
      <w:pPr>
        <w:spacing w:after="0"/>
        <w:ind w:left="-72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242430,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овоямское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района, Брянской области тел.9-27-17</w:t>
      </w:r>
    </w:p>
    <w:tbl>
      <w:tblPr>
        <w:tblpPr w:leftFromText="180" w:rightFromText="180" w:bottomFromText="200" w:vertAnchor="text" w:horzAnchor="page" w:tblpX="973" w:tblpY="192"/>
        <w:tblW w:w="1080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BF7EBE" w:rsidTr="00FD592E">
        <w:trPr>
          <w:trHeight w:val="100"/>
        </w:trPr>
        <w:tc>
          <w:tcPr>
            <w:tcW w:w="1080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F7EBE" w:rsidRDefault="00BF7EBE" w:rsidP="00FD59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7EBE" w:rsidRDefault="00BF7EBE" w:rsidP="00BF7EBE">
      <w:pPr>
        <w:spacing w:after="0"/>
        <w:rPr>
          <w:rFonts w:ascii="Times New Roman" w:hAnsi="Times New Roman"/>
          <w:sz w:val="28"/>
          <w:szCs w:val="28"/>
        </w:rPr>
      </w:pPr>
    </w:p>
    <w:p w:rsidR="00BF7EBE" w:rsidRDefault="00BF7EBE" w:rsidP="00BF7EBE">
      <w:pPr>
        <w:pStyle w:val="10"/>
        <w:shd w:val="clear" w:color="auto" w:fill="auto"/>
        <w:spacing w:before="0" w:after="0" w:line="370" w:lineRule="exact"/>
        <w:ind w:left="20" w:right="67"/>
        <w:rPr>
          <w:b/>
        </w:rPr>
      </w:pPr>
      <w:r>
        <w:rPr>
          <w:b/>
        </w:rPr>
        <w:t>ПОСТАНОВЛЕНИЕ</w:t>
      </w:r>
    </w:p>
    <w:p w:rsidR="00BF7EBE" w:rsidRDefault="00BF7EBE" w:rsidP="00BF7EBE">
      <w:pPr>
        <w:spacing w:after="0"/>
        <w:rPr>
          <w:rFonts w:ascii="Times New Roman" w:hAnsi="Times New Roman"/>
          <w:sz w:val="28"/>
          <w:szCs w:val="28"/>
        </w:rPr>
      </w:pPr>
    </w:p>
    <w:p w:rsidR="00BF7EBE" w:rsidRPr="00BF7EBE" w:rsidRDefault="00BF7EBE" w:rsidP="00BF7EBE">
      <w:pPr>
        <w:spacing w:after="0"/>
        <w:ind w:left="-48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F7EBE">
        <w:rPr>
          <w:rFonts w:ascii="Times New Roman" w:hAnsi="Times New Roman"/>
          <w:sz w:val="24"/>
          <w:szCs w:val="24"/>
        </w:rPr>
        <w:t xml:space="preserve"> от </w:t>
      </w:r>
      <w:r w:rsidR="00D00F3C">
        <w:rPr>
          <w:rFonts w:ascii="Times New Roman" w:hAnsi="Times New Roman"/>
          <w:sz w:val="24"/>
          <w:szCs w:val="24"/>
        </w:rPr>
        <w:t>18.04.2022</w:t>
      </w:r>
      <w:r w:rsidRPr="00BF7EBE">
        <w:rPr>
          <w:rFonts w:ascii="Times New Roman" w:hAnsi="Times New Roman"/>
          <w:sz w:val="24"/>
          <w:szCs w:val="24"/>
        </w:rPr>
        <w:t xml:space="preserve"> года. № </w:t>
      </w:r>
      <w:r w:rsidRPr="00BF7EBE">
        <w:rPr>
          <w:rFonts w:ascii="Times New Roman" w:hAnsi="Times New Roman"/>
          <w:sz w:val="24"/>
          <w:szCs w:val="24"/>
        </w:rPr>
        <w:t xml:space="preserve"> </w:t>
      </w:r>
      <w:r w:rsidR="00D00F3C">
        <w:rPr>
          <w:rFonts w:ascii="Times New Roman" w:hAnsi="Times New Roman"/>
          <w:sz w:val="24"/>
          <w:szCs w:val="24"/>
        </w:rPr>
        <w:t>1</w:t>
      </w:r>
      <w:r w:rsidRPr="00BF7EBE">
        <w:rPr>
          <w:rFonts w:ascii="Times New Roman" w:hAnsi="Times New Roman"/>
          <w:sz w:val="24"/>
          <w:szCs w:val="24"/>
        </w:rPr>
        <w:t>8</w:t>
      </w:r>
      <w:r w:rsidRPr="00BF7EBE">
        <w:rPr>
          <w:rFonts w:ascii="Times New Roman" w:hAnsi="Times New Roman"/>
          <w:sz w:val="24"/>
          <w:szCs w:val="24"/>
        </w:rPr>
        <w:t xml:space="preserve"> </w:t>
      </w:r>
    </w:p>
    <w:p w:rsidR="00BF7EBE" w:rsidRDefault="00BF7EBE" w:rsidP="00BF7EBE">
      <w:pPr>
        <w:pStyle w:val="11"/>
        <w:shd w:val="clear" w:color="auto" w:fill="auto"/>
        <w:spacing w:before="0" w:after="0"/>
        <w:ind w:left="20" w:right="67"/>
        <w:jc w:val="left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proofErr w:type="spellStart"/>
      <w:r w:rsidRPr="00BF7EB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F7EB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F7EBE">
        <w:rPr>
          <w:rFonts w:ascii="Times New Roman" w:hAnsi="Times New Roman" w:cs="Times New Roman"/>
          <w:sz w:val="24"/>
          <w:szCs w:val="24"/>
        </w:rPr>
        <w:t>овоямское</w:t>
      </w:r>
      <w:proofErr w:type="spellEnd"/>
    </w:p>
    <w:p w:rsidR="00BF7EBE" w:rsidRDefault="00BF7EBE" w:rsidP="00BF7EBE">
      <w:pPr>
        <w:pStyle w:val="11"/>
        <w:shd w:val="clear" w:color="auto" w:fill="auto"/>
        <w:spacing w:before="0" w:after="0"/>
        <w:ind w:left="20" w:right="67"/>
        <w:jc w:val="left"/>
        <w:rPr>
          <w:rFonts w:ascii="Times New Roman" w:hAnsi="Times New Roman" w:cs="Times New Roman"/>
          <w:sz w:val="24"/>
          <w:szCs w:val="24"/>
        </w:rPr>
      </w:pPr>
    </w:p>
    <w:p w:rsidR="00BF7EBE" w:rsidRDefault="00BF7EBE" w:rsidP="00BF7EBE">
      <w:pPr>
        <w:pStyle w:val="11"/>
        <w:shd w:val="clear" w:color="auto" w:fill="auto"/>
        <w:spacing w:before="0" w:after="0"/>
        <w:ind w:left="20" w:right="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актуализации схем</w:t>
      </w:r>
    </w:p>
    <w:p w:rsidR="00BF7EBE" w:rsidRDefault="00BF7EBE" w:rsidP="00BF7EBE">
      <w:pPr>
        <w:pStyle w:val="11"/>
        <w:shd w:val="clear" w:color="auto" w:fill="auto"/>
        <w:spacing w:before="0" w:after="0"/>
        <w:ind w:left="20" w:right="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водоснабжения Новоямского сельского </w:t>
      </w:r>
    </w:p>
    <w:p w:rsidR="00BF7EBE" w:rsidRDefault="00BF7EBE" w:rsidP="00BF7EBE">
      <w:pPr>
        <w:pStyle w:val="11"/>
        <w:shd w:val="clear" w:color="auto" w:fill="auto"/>
        <w:spacing w:before="0" w:after="0"/>
        <w:ind w:left="20" w:right="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F7EBE" w:rsidRPr="00BF7EBE" w:rsidRDefault="00BF7EBE" w:rsidP="00BF7EBE">
      <w:pPr>
        <w:pStyle w:val="11"/>
        <w:shd w:val="clear" w:color="auto" w:fill="auto"/>
        <w:spacing w:before="0" w:after="0"/>
        <w:ind w:left="20" w:right="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7405F0" w:rsidRDefault="007405F0"/>
    <w:p w:rsidR="00BF7EBE" w:rsidRPr="00BF7EBE" w:rsidRDefault="00BF7EBE">
      <w:pPr>
        <w:rPr>
          <w:rFonts w:ascii="Times New Roman" w:hAnsi="Times New Roman"/>
          <w:sz w:val="24"/>
          <w:szCs w:val="24"/>
        </w:rPr>
      </w:pPr>
      <w:r w:rsidRPr="00BF7EBE">
        <w:rPr>
          <w:rFonts w:ascii="Times New Roman" w:hAnsi="Times New Roman"/>
          <w:sz w:val="24"/>
          <w:szCs w:val="24"/>
        </w:rPr>
        <w:t xml:space="preserve">   В соответствии с Федера</w:t>
      </w:r>
      <w:r w:rsidR="00D00F3C">
        <w:rPr>
          <w:rFonts w:ascii="Times New Roman" w:hAnsi="Times New Roman"/>
          <w:sz w:val="24"/>
          <w:szCs w:val="24"/>
        </w:rPr>
        <w:t>льным законом от 06.10.2003 год</w:t>
      </w:r>
      <w:r w:rsidRPr="00BF7EBE">
        <w:rPr>
          <w:rFonts w:ascii="Times New Roman" w:hAnsi="Times New Roman"/>
          <w:sz w:val="24"/>
          <w:szCs w:val="24"/>
        </w:rPr>
        <w:t>а № 131-ФЗ «Об общих принципах организации местного самоуправления  в Российской Федерации», Федеральным законом от 07.12.2011 года № 416-ФЗ «О водоснабжении и водоотведении», Постановлением Правительства РФ от 05.09.2013 года №782 «О схемах водоснабжения и водоотведения»</w:t>
      </w:r>
    </w:p>
    <w:p w:rsidR="00BF7EBE" w:rsidRPr="00BF7EBE" w:rsidRDefault="00BF7EBE">
      <w:pPr>
        <w:rPr>
          <w:rFonts w:ascii="Times New Roman" w:hAnsi="Times New Roman"/>
          <w:sz w:val="24"/>
          <w:szCs w:val="24"/>
        </w:rPr>
      </w:pPr>
    </w:p>
    <w:p w:rsidR="00BF7EBE" w:rsidRPr="00BF7EBE" w:rsidRDefault="00BF7EBE">
      <w:pPr>
        <w:rPr>
          <w:rFonts w:ascii="Times New Roman" w:hAnsi="Times New Roman"/>
          <w:sz w:val="24"/>
          <w:szCs w:val="24"/>
        </w:rPr>
      </w:pPr>
      <w:r w:rsidRPr="00BF7EBE">
        <w:rPr>
          <w:rFonts w:ascii="Times New Roman" w:hAnsi="Times New Roman"/>
          <w:sz w:val="24"/>
          <w:szCs w:val="24"/>
        </w:rPr>
        <w:t>ПОСТАНОВЛЯЮ:</w:t>
      </w:r>
    </w:p>
    <w:p w:rsidR="00BF7EBE" w:rsidRDefault="00BF7EBE" w:rsidP="00BF7EBE">
      <w:pPr>
        <w:pStyle w:val="11"/>
        <w:numPr>
          <w:ilvl w:val="0"/>
          <w:numId w:val="2"/>
        </w:numPr>
        <w:shd w:val="clear" w:color="auto" w:fill="auto"/>
        <w:spacing w:before="0" w:after="0"/>
        <w:ind w:right="67"/>
        <w:jc w:val="left"/>
        <w:rPr>
          <w:rFonts w:ascii="Times New Roman" w:hAnsi="Times New Roman" w:cs="Times New Roman"/>
          <w:sz w:val="24"/>
          <w:szCs w:val="24"/>
        </w:rPr>
      </w:pPr>
      <w:r w:rsidRPr="00BF7EBE">
        <w:rPr>
          <w:rFonts w:ascii="Times New Roman" w:hAnsi="Times New Roman" w:cs="Times New Roman"/>
          <w:sz w:val="24"/>
          <w:szCs w:val="24"/>
        </w:rPr>
        <w:t xml:space="preserve">Утвердить актуализацию схемы водоснабжения Новоямского сельского </w:t>
      </w:r>
      <w:r w:rsidRPr="00BF7EBE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BF7EBE"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 w:rsidRPr="00BF7EB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EBE">
        <w:rPr>
          <w:rFonts w:ascii="Times New Roman" w:hAnsi="Times New Roman" w:cs="Times New Roman"/>
          <w:sz w:val="24"/>
          <w:szCs w:val="24"/>
        </w:rPr>
        <w:t>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BF7EBE" w:rsidRDefault="00BF7EBE" w:rsidP="00BF7EBE">
      <w:pPr>
        <w:pStyle w:val="11"/>
        <w:numPr>
          <w:ilvl w:val="0"/>
          <w:numId w:val="2"/>
        </w:numPr>
        <w:shd w:val="clear" w:color="auto" w:fill="auto"/>
        <w:spacing w:before="0" w:after="0"/>
        <w:ind w:right="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информационном стенде администрации Новоямского сельского поселения.</w:t>
      </w:r>
    </w:p>
    <w:p w:rsidR="00BF7EBE" w:rsidRDefault="00BF7EBE" w:rsidP="00BF7EBE">
      <w:pPr>
        <w:pStyle w:val="11"/>
        <w:numPr>
          <w:ilvl w:val="0"/>
          <w:numId w:val="2"/>
        </w:numPr>
        <w:shd w:val="clear" w:color="auto" w:fill="auto"/>
        <w:spacing w:before="0" w:after="0"/>
        <w:ind w:right="67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BF7EBE" w:rsidRPr="00BF7EBE" w:rsidRDefault="00BF7EBE" w:rsidP="00BF7EBE">
      <w:pPr>
        <w:pStyle w:val="11"/>
        <w:numPr>
          <w:ilvl w:val="0"/>
          <w:numId w:val="2"/>
        </w:numPr>
        <w:shd w:val="clear" w:color="auto" w:fill="auto"/>
        <w:spacing w:before="0" w:after="0"/>
        <w:ind w:right="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BF7EBE" w:rsidRDefault="00BF7EBE" w:rsidP="00BF7EBE">
      <w:pPr>
        <w:rPr>
          <w:rFonts w:ascii="Times New Roman" w:hAnsi="Times New Roman"/>
          <w:sz w:val="24"/>
          <w:szCs w:val="24"/>
        </w:rPr>
      </w:pPr>
    </w:p>
    <w:p w:rsidR="00D00F3C" w:rsidRDefault="00D00F3C" w:rsidP="00BF7EBE">
      <w:pPr>
        <w:rPr>
          <w:rFonts w:ascii="Times New Roman" w:hAnsi="Times New Roman"/>
          <w:sz w:val="24"/>
          <w:szCs w:val="24"/>
        </w:rPr>
      </w:pPr>
    </w:p>
    <w:p w:rsidR="00D00F3C" w:rsidRDefault="00D00F3C" w:rsidP="00BF7EBE">
      <w:pPr>
        <w:rPr>
          <w:rFonts w:ascii="Times New Roman" w:hAnsi="Times New Roman"/>
          <w:sz w:val="24"/>
          <w:szCs w:val="24"/>
        </w:rPr>
      </w:pPr>
    </w:p>
    <w:p w:rsidR="00D00F3C" w:rsidRDefault="00D00F3C" w:rsidP="00BF7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Новоямского</w:t>
      </w:r>
    </w:p>
    <w:p w:rsidR="00D00F3C" w:rsidRPr="00BF7EBE" w:rsidRDefault="00D00F3C" w:rsidP="00BF7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А.А.Хлебородов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D00F3C" w:rsidRPr="00BF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4C9"/>
    <w:multiLevelType w:val="hybridMultilevel"/>
    <w:tmpl w:val="6DAE28F2"/>
    <w:lvl w:ilvl="0" w:tplc="B1B4C4F4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Bid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79394525"/>
    <w:multiLevelType w:val="hybridMultilevel"/>
    <w:tmpl w:val="E928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31"/>
    <w:rsid w:val="007405F0"/>
    <w:rsid w:val="00BF7EBE"/>
    <w:rsid w:val="00D00F3C"/>
    <w:rsid w:val="00D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F7EBE"/>
    <w:rPr>
      <w:spacing w:val="-4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BF7EBE"/>
    <w:pPr>
      <w:shd w:val="clear" w:color="auto" w:fill="FFFFFF"/>
      <w:spacing w:before="660" w:after="300" w:line="240" w:lineRule="atLeast"/>
      <w:jc w:val="center"/>
      <w:outlineLvl w:val="0"/>
    </w:pPr>
    <w:rPr>
      <w:rFonts w:asciiTheme="minorHAnsi" w:eastAsiaTheme="minorHAnsi" w:hAnsiTheme="minorHAnsi" w:cstheme="minorBidi"/>
      <w:spacing w:val="-4"/>
      <w:sz w:val="37"/>
      <w:szCs w:val="37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1"/>
    <w:locked/>
    <w:rsid w:val="00BF7EB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BF7EBE"/>
    <w:pPr>
      <w:shd w:val="clear" w:color="auto" w:fill="FFFFFF"/>
      <w:spacing w:before="300" w:after="300" w:line="298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BF7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F7EBE"/>
    <w:rPr>
      <w:spacing w:val="-4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BF7EBE"/>
    <w:pPr>
      <w:shd w:val="clear" w:color="auto" w:fill="FFFFFF"/>
      <w:spacing w:before="660" w:after="300" w:line="240" w:lineRule="atLeast"/>
      <w:jc w:val="center"/>
      <w:outlineLvl w:val="0"/>
    </w:pPr>
    <w:rPr>
      <w:rFonts w:asciiTheme="minorHAnsi" w:eastAsiaTheme="minorHAnsi" w:hAnsiTheme="minorHAnsi" w:cstheme="minorBidi"/>
      <w:spacing w:val="-4"/>
      <w:sz w:val="37"/>
      <w:szCs w:val="37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1"/>
    <w:locked/>
    <w:rsid w:val="00BF7EB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BF7EBE"/>
    <w:pPr>
      <w:shd w:val="clear" w:color="auto" w:fill="FFFFFF"/>
      <w:spacing w:before="300" w:after="300" w:line="298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BF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2022-04-18T11:37:00Z</cp:lastPrinted>
  <dcterms:created xsi:type="dcterms:W3CDTF">2022-04-18T11:20:00Z</dcterms:created>
  <dcterms:modified xsi:type="dcterms:W3CDTF">2022-04-18T11:37:00Z</dcterms:modified>
</cp:coreProperties>
</file>